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9B4" w:rsidRDefault="004E359D" w:rsidP="004E359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4E359D" w:rsidRPr="00F35F2E" w:rsidRDefault="00A579B4" w:rsidP="004E359D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E359D" w:rsidRPr="00F35F2E">
        <w:rPr>
          <w:rFonts w:ascii="TH SarabunIT๙" w:hAnsi="TH SarabunIT๙" w:cs="TH SarabunIT๙" w:hint="cs"/>
          <w:sz w:val="30"/>
          <w:szCs w:val="30"/>
          <w:cs/>
        </w:rPr>
        <w:t xml:space="preserve">ก. </w:t>
      </w:r>
      <w:r w:rsidR="004E359D" w:rsidRPr="00F35F2E">
        <w:rPr>
          <w:rFonts w:ascii="TH SarabunIT๙" w:eastAsia="Calibri" w:hAnsi="TH SarabunIT๙" w:cs="TH SarabunIT๙" w:hint="cs"/>
          <w:sz w:val="30"/>
          <w:szCs w:val="30"/>
          <w:cs/>
        </w:rPr>
        <w:t>ยุทธศาสตร์ชาติ</w:t>
      </w:r>
      <w:r w:rsidR="004E359D" w:rsidRPr="00F35F2E">
        <w:rPr>
          <w:rFonts w:ascii="TH SarabunIT๙" w:eastAsia="Calibri" w:hAnsi="TH SarabunIT๙" w:cs="TH SarabunIT๙"/>
          <w:sz w:val="30"/>
          <w:szCs w:val="30"/>
        </w:rPr>
        <w:t xml:space="preserve"> 20 </w:t>
      </w:r>
      <w:r w:rsidR="004E359D" w:rsidRPr="00F35F2E">
        <w:rPr>
          <w:rFonts w:ascii="TH SarabunIT๙" w:eastAsia="Calibri" w:hAnsi="TH SarabunIT๙" w:cs="TH SarabunIT๙" w:hint="cs"/>
          <w:sz w:val="30"/>
          <w:szCs w:val="30"/>
          <w:cs/>
        </w:rPr>
        <w:t xml:space="preserve">ปี  ยุทธศาสตร์ที่ </w:t>
      </w:r>
      <w:r w:rsidR="0097390F" w:rsidRPr="00F35F2E">
        <w:rPr>
          <w:rFonts w:ascii="TH SarabunIT๙" w:eastAsia="Times New Roman" w:hAnsi="TH SarabunIT๙" w:cs="TH SarabunIT๙" w:hint="cs"/>
          <w:sz w:val="30"/>
          <w:szCs w:val="30"/>
          <w:cs/>
        </w:rPr>
        <w:t xml:space="preserve"> 2  </w:t>
      </w:r>
      <w:r w:rsidR="0097390F" w:rsidRPr="00F35F2E">
        <w:rPr>
          <w:rFonts w:ascii="TH SarabunIT๙" w:eastAsia="Times New Roman" w:hAnsi="TH SarabunIT๙" w:cs="TH SarabunIT๙"/>
          <w:sz w:val="30"/>
          <w:szCs w:val="30"/>
          <w:cs/>
        </w:rPr>
        <w:t>การสร้าง</w:t>
      </w:r>
      <w:r w:rsidR="0097390F" w:rsidRPr="00F35F2E">
        <w:rPr>
          <w:rFonts w:ascii="TH SarabunIT๙" w:eastAsia="Times New Roman" w:hAnsi="TH SarabunIT๙" w:cs="TH SarabunIT๙" w:hint="cs"/>
          <w:sz w:val="30"/>
          <w:szCs w:val="30"/>
          <w:cs/>
        </w:rPr>
        <w:t>ค</w:t>
      </w:r>
      <w:r w:rsidR="0097390F" w:rsidRPr="00F35F2E">
        <w:rPr>
          <w:rFonts w:ascii="TH SarabunIT๙" w:eastAsia="Times New Roman" w:hAnsi="TH SarabunIT๙" w:cs="TH SarabunIT๙"/>
          <w:sz w:val="30"/>
          <w:szCs w:val="30"/>
          <w:cs/>
        </w:rPr>
        <w:t>วามสามารถในการแข่งขัน</w:t>
      </w:r>
    </w:p>
    <w:p w:rsidR="00045400" w:rsidRPr="00F35F2E" w:rsidRDefault="004E359D" w:rsidP="00AE29B6">
      <w:pPr>
        <w:spacing w:after="0" w:line="240" w:lineRule="auto"/>
        <w:rPr>
          <w:rFonts w:ascii="TH SarabunIT๙" w:eastAsia="Times New Roman" w:hAnsi="TH SarabunIT๙" w:cs="TH SarabunIT๙"/>
          <w:sz w:val="30"/>
          <w:szCs w:val="30"/>
          <w:cs/>
        </w:rPr>
      </w:pPr>
      <w:r w:rsidRPr="00F35F2E">
        <w:rPr>
          <w:rFonts w:ascii="TH SarabunIT๙" w:hAnsi="TH SarabunIT๙" w:cs="TH SarabunIT๙" w:hint="cs"/>
          <w:sz w:val="30"/>
          <w:szCs w:val="30"/>
          <w:cs/>
        </w:rPr>
        <w:t xml:space="preserve">    ข. </w:t>
      </w:r>
      <w:r w:rsidRPr="00F35F2E">
        <w:rPr>
          <w:rFonts w:ascii="TH SarabunIT๙" w:eastAsia="Calibri" w:hAnsi="TH SarabunIT๙" w:cs="TH SarabunIT๙" w:hint="cs"/>
          <w:sz w:val="30"/>
          <w:szCs w:val="30"/>
          <w:cs/>
        </w:rPr>
        <w:t>แผนพัฒนาเศรษฐกิจและสังคมแห่งชาติ ฉบับที่ 13</w:t>
      </w:r>
      <w:r w:rsidRPr="00F35F2E"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 w:rsidR="00045400" w:rsidRPr="00F35F2E">
        <w:rPr>
          <w:rFonts w:ascii="TH SarabunIT๙" w:eastAsia="Times New Roman" w:hAnsi="TH SarabunIT๙" w:cs="TH SarabunIT๙" w:hint="cs"/>
          <w:sz w:val="30"/>
          <w:szCs w:val="30"/>
          <w:cs/>
        </w:rPr>
        <w:t xml:space="preserve">หมุดหมายที่  </w:t>
      </w:r>
      <w:r w:rsidR="00045400" w:rsidRPr="00F35F2E">
        <w:rPr>
          <w:rFonts w:ascii="TH SarabunIT๙" w:eastAsia="Times New Roman" w:hAnsi="TH SarabunIT๙" w:cs="TH SarabunIT๙"/>
          <w:sz w:val="30"/>
          <w:szCs w:val="30"/>
          <w:cs/>
        </w:rPr>
        <w:t>5</w:t>
      </w:r>
      <w:r w:rsidR="00045400" w:rsidRPr="00F35F2E">
        <w:rPr>
          <w:rFonts w:ascii="TH SarabunIT๙" w:eastAsia="Times New Roman" w:hAnsi="TH SarabunIT๙" w:cs="TH SarabunIT๙" w:hint="cs"/>
          <w:sz w:val="30"/>
          <w:szCs w:val="30"/>
          <w:cs/>
        </w:rPr>
        <w:t xml:space="preserve"> ไทยเป็นการค้าการลงทุนและยุทธศาสตร์ทาง</w:t>
      </w:r>
      <w:proofErr w:type="spellStart"/>
      <w:r w:rsidR="00045400" w:rsidRPr="00F35F2E">
        <w:rPr>
          <w:rFonts w:ascii="TH SarabunIT๙" w:eastAsia="Times New Roman" w:hAnsi="TH SarabunIT๙" w:cs="TH SarabunIT๙" w:hint="cs"/>
          <w:sz w:val="30"/>
          <w:szCs w:val="30"/>
          <w:cs/>
        </w:rPr>
        <w:t>โล</w:t>
      </w:r>
      <w:proofErr w:type="spellEnd"/>
      <w:r w:rsidR="00045400" w:rsidRPr="00F35F2E">
        <w:rPr>
          <w:rFonts w:ascii="TH SarabunIT๙" w:eastAsia="Times New Roman" w:hAnsi="TH SarabunIT๙" w:cs="TH SarabunIT๙" w:hint="cs"/>
          <w:sz w:val="30"/>
          <w:szCs w:val="30"/>
          <w:cs/>
        </w:rPr>
        <w:t>จิ</w:t>
      </w:r>
      <w:proofErr w:type="spellStart"/>
      <w:r w:rsidR="00045400" w:rsidRPr="00F35F2E">
        <w:rPr>
          <w:rFonts w:ascii="TH SarabunIT๙" w:eastAsia="Times New Roman" w:hAnsi="TH SarabunIT๙" w:cs="TH SarabunIT๙" w:hint="cs"/>
          <w:sz w:val="30"/>
          <w:szCs w:val="30"/>
          <w:cs/>
        </w:rPr>
        <w:t>สติกส์</w:t>
      </w:r>
      <w:proofErr w:type="spellEnd"/>
      <w:r w:rsidR="00045400" w:rsidRPr="00F35F2E">
        <w:rPr>
          <w:rFonts w:ascii="TH SarabunIT๙" w:eastAsia="Times New Roman" w:hAnsi="TH SarabunIT๙" w:cs="TH SarabunIT๙" w:hint="cs"/>
          <w:sz w:val="30"/>
          <w:szCs w:val="30"/>
          <w:cs/>
        </w:rPr>
        <w:t>ที่สำคัญของภูมิภาค</w:t>
      </w:r>
    </w:p>
    <w:p w:rsidR="009E60F9" w:rsidRPr="00F35F2E" w:rsidRDefault="004E359D" w:rsidP="004E359D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35F2E">
        <w:rPr>
          <w:rFonts w:ascii="TH SarabunIT๙" w:eastAsia="Times New Roman" w:hAnsi="TH SarabunIT๙" w:cs="TH SarabunIT๙" w:hint="cs"/>
          <w:sz w:val="30"/>
          <w:szCs w:val="30"/>
          <w:cs/>
        </w:rPr>
        <w:t xml:space="preserve">    ค. </w:t>
      </w:r>
      <w:r w:rsidRPr="00F35F2E">
        <w:rPr>
          <w:rFonts w:ascii="TH SarabunIT๙" w:eastAsia="Calibri" w:hAnsi="TH SarabunIT๙" w:cs="TH SarabunIT๙"/>
          <w:sz w:val="30"/>
          <w:szCs w:val="30"/>
        </w:rPr>
        <w:t>SDGs</w:t>
      </w:r>
      <w:r w:rsidR="009E60F9" w:rsidRPr="00F35F2E">
        <w:rPr>
          <w:rFonts w:ascii="TH SarabunIT๙" w:hAnsi="TH SarabunIT๙" w:cs="TH SarabunIT๙"/>
          <w:sz w:val="30"/>
          <w:szCs w:val="30"/>
        </w:rPr>
        <w:t xml:space="preserve"> </w:t>
      </w:r>
      <w:r w:rsidR="009E60F9" w:rsidRPr="00F35F2E">
        <w:rPr>
          <w:rFonts w:ascii="TH SarabunIT๙" w:eastAsia="Calibri" w:hAnsi="TH SarabunIT๙" w:cs="TH SarabunIT๙" w:hint="cs"/>
          <w:sz w:val="30"/>
          <w:szCs w:val="30"/>
          <w:cs/>
        </w:rPr>
        <w:t>เป้าหมายที่ 9 สร้างโครงสร้างพื้นฐานที่มีความทนทานส่งเสริมการพัฒนาอุตสาหกรรมที่ครอบคลุมและยั่งยืนและส่งเสริมนวัตกรรม</w:t>
      </w:r>
    </w:p>
    <w:p w:rsidR="00AE29B6" w:rsidRPr="00F35F2E" w:rsidRDefault="004E359D" w:rsidP="004E359D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35F2E">
        <w:rPr>
          <w:rFonts w:ascii="TH SarabunIT๙" w:hAnsi="TH SarabunIT๙" w:cs="TH SarabunIT๙" w:hint="cs"/>
          <w:sz w:val="30"/>
          <w:szCs w:val="30"/>
          <w:cs/>
        </w:rPr>
        <w:t xml:space="preserve">    ง. ยุทธศาสตร์จังหวัดที่</w:t>
      </w:r>
      <w:r w:rsidRPr="00F35F2E">
        <w:rPr>
          <w:rFonts w:ascii="TH SarabunIT๙" w:hAnsi="TH SarabunIT๙" w:cs="TH SarabunIT๙"/>
          <w:sz w:val="30"/>
          <w:szCs w:val="30"/>
        </w:rPr>
        <w:t xml:space="preserve">  </w:t>
      </w:r>
      <w:r w:rsidR="00AE29B6" w:rsidRPr="00F35F2E">
        <w:rPr>
          <w:rFonts w:ascii="TH SarabunIT๙" w:eastAsia="Calibri" w:hAnsi="TH SarabunIT๙" w:cs="TH SarabunIT๙" w:hint="cs"/>
          <w:sz w:val="30"/>
          <w:szCs w:val="30"/>
          <w:cs/>
        </w:rPr>
        <w:t>ยุทธศาสตร์ที่</w:t>
      </w:r>
      <w:r w:rsidR="00AE29B6" w:rsidRPr="00F35F2E">
        <w:rPr>
          <w:rFonts w:ascii="TH SarabunIT๙" w:eastAsia="Calibri" w:hAnsi="TH SarabunIT๙" w:cs="TH SarabunIT๙"/>
          <w:sz w:val="30"/>
          <w:szCs w:val="30"/>
        </w:rPr>
        <w:t xml:space="preserve"> </w:t>
      </w:r>
      <w:r w:rsidR="00AE29B6" w:rsidRPr="00F35F2E">
        <w:rPr>
          <w:rFonts w:ascii="TH SarabunIT๙" w:eastAsia="Times New Roman" w:hAnsi="TH SarabunIT๙" w:cs="TH SarabunIT๙"/>
          <w:sz w:val="30"/>
          <w:szCs w:val="30"/>
          <w:cs/>
        </w:rPr>
        <w:t>2</w:t>
      </w:r>
      <w:r w:rsidR="00AE29B6" w:rsidRPr="00F35F2E">
        <w:rPr>
          <w:rFonts w:ascii="TH SarabunIT๙" w:eastAsia="Times New Roman" w:hAnsi="TH SarabunIT๙" w:cs="TH SarabunIT๙"/>
          <w:sz w:val="30"/>
          <w:szCs w:val="30"/>
        </w:rPr>
        <w:t xml:space="preserve"> </w:t>
      </w:r>
      <w:r w:rsidR="00AE29B6" w:rsidRPr="00F35F2E">
        <w:rPr>
          <w:rFonts w:ascii="TH SarabunIT๙" w:eastAsia="Times New Roman" w:hAnsi="TH SarabunIT๙" w:cs="TH SarabunIT๙" w:hint="cs"/>
          <w:sz w:val="30"/>
          <w:szCs w:val="30"/>
          <w:cs/>
        </w:rPr>
        <w:t>การส่งเสริมการท่องเที่ยวเชิงสร้างสรรค์เชื่อมโยงภูมิภาค</w:t>
      </w:r>
    </w:p>
    <w:p w:rsidR="004E359D" w:rsidRPr="00F35F2E" w:rsidRDefault="004E359D" w:rsidP="004E359D">
      <w:pPr>
        <w:spacing w:after="0" w:line="240" w:lineRule="auto"/>
        <w:rPr>
          <w:rFonts w:ascii="TH SarabunIT๙" w:hAnsi="TH SarabunIT๙" w:cs="TH SarabunIT๙"/>
          <w:sz w:val="30"/>
          <w:szCs w:val="30"/>
          <w:cs/>
        </w:rPr>
      </w:pPr>
      <w:r w:rsidRPr="00F35F2E">
        <w:rPr>
          <w:rFonts w:ascii="TH SarabunIT๙" w:hAnsi="TH SarabunIT๙" w:cs="TH SarabunIT๙" w:hint="cs"/>
          <w:sz w:val="30"/>
          <w:szCs w:val="30"/>
          <w:cs/>
        </w:rPr>
        <w:t xml:space="preserve">    จ. ยุทธศาสตร์การพัฒนาขององค์กรปกครองส่วนท้องถิ่นในเขตจังหวัด</w:t>
      </w:r>
      <w:r w:rsidRPr="00F35F2E">
        <w:rPr>
          <w:rFonts w:ascii="TH SarabunIT๙" w:hAnsi="TH SarabunIT๙" w:cs="TH SarabunIT๙"/>
          <w:sz w:val="30"/>
          <w:szCs w:val="30"/>
        </w:rPr>
        <w:t xml:space="preserve">   </w:t>
      </w:r>
      <w:r w:rsidR="00AE29B6" w:rsidRPr="00F35F2E">
        <w:rPr>
          <w:rFonts w:ascii="TH SarabunIT๙" w:hAnsi="TH SarabunIT๙" w:cs="TH SarabunIT๙"/>
          <w:sz w:val="30"/>
          <w:szCs w:val="30"/>
        </w:rPr>
        <w:t xml:space="preserve">2  </w:t>
      </w:r>
      <w:r w:rsidR="00AE29B6" w:rsidRPr="00F35F2E">
        <w:rPr>
          <w:rFonts w:ascii="TH SarabunIT๙" w:hAnsi="TH SarabunIT๙" w:cs="TH SarabunIT๙" w:hint="cs"/>
          <w:sz w:val="30"/>
          <w:szCs w:val="30"/>
          <w:cs/>
        </w:rPr>
        <w:t>การพัฒนาโครงสร้างพื้นฐาน</w:t>
      </w:r>
    </w:p>
    <w:p w:rsidR="00711335" w:rsidRPr="00F35F2E" w:rsidRDefault="004E359D" w:rsidP="004E359D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35F2E">
        <w:rPr>
          <w:rFonts w:ascii="TH SarabunIT๙" w:hAnsi="TH SarabunIT๙" w:cs="TH SarabunIT๙" w:hint="cs"/>
          <w:sz w:val="30"/>
          <w:szCs w:val="30"/>
          <w:cs/>
        </w:rPr>
        <w:t xml:space="preserve">        </w:t>
      </w:r>
      <w:r w:rsidR="00711335" w:rsidRPr="00F35F2E">
        <w:rPr>
          <w:rFonts w:ascii="TH SarabunIT๙" w:hAnsi="TH SarabunIT๙" w:cs="TH SarabunIT๙" w:hint="cs"/>
          <w:sz w:val="30"/>
          <w:szCs w:val="30"/>
          <w:cs/>
        </w:rPr>
        <w:t>2</w:t>
      </w:r>
      <w:r w:rsidRPr="00F35F2E">
        <w:rPr>
          <w:rFonts w:ascii="TH SarabunIT๙" w:hAnsi="TH SarabunIT๙" w:cs="TH SarabunIT๙" w:hint="cs"/>
          <w:sz w:val="30"/>
          <w:szCs w:val="30"/>
          <w:cs/>
        </w:rPr>
        <w:t>. ยุทธศาสตร์</w:t>
      </w:r>
      <w:r w:rsidR="00711335" w:rsidRPr="00F35F2E">
        <w:rPr>
          <w:rFonts w:ascii="TH SarabunIT๙" w:hAnsi="TH SarabunIT๙" w:cs="TH SarabunIT๙" w:hint="cs"/>
          <w:sz w:val="30"/>
          <w:szCs w:val="30"/>
          <w:cs/>
        </w:rPr>
        <w:t>การพัฒนาโครงสร้างพื้นฐาน</w:t>
      </w:r>
      <w:r w:rsidRPr="00F35F2E">
        <w:rPr>
          <w:rFonts w:ascii="TH SarabunIT๙" w:hAnsi="TH SarabunIT๙" w:cs="TH SarabunIT๙"/>
          <w:sz w:val="30"/>
          <w:szCs w:val="30"/>
        </w:rPr>
        <w:t xml:space="preserve"> </w:t>
      </w:r>
    </w:p>
    <w:p w:rsidR="004E359D" w:rsidRPr="00F35F2E" w:rsidRDefault="004E359D" w:rsidP="004E359D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35F2E">
        <w:rPr>
          <w:rFonts w:ascii="TH SarabunIT๙" w:hAnsi="TH SarabunIT๙" w:cs="TH SarabunIT๙"/>
          <w:sz w:val="30"/>
          <w:szCs w:val="30"/>
        </w:rPr>
        <w:t xml:space="preserve">           </w:t>
      </w:r>
      <w:r w:rsidR="00711335" w:rsidRPr="00F35F2E">
        <w:rPr>
          <w:rFonts w:ascii="TH SarabunIT๙" w:eastAsia="SimSun" w:hAnsi="TH SarabunIT๙" w:cs="TH SarabunIT๙" w:hint="cs"/>
          <w:sz w:val="30"/>
          <w:szCs w:val="30"/>
          <w:cs/>
          <w:lang w:eastAsia="zh-CN"/>
        </w:rPr>
        <w:t xml:space="preserve"> </w:t>
      </w:r>
      <w:r w:rsidR="00061FAA" w:rsidRPr="00F35F2E">
        <w:rPr>
          <w:rFonts w:ascii="TH SarabunIT๙" w:eastAsia="SimSun" w:hAnsi="TH SarabunIT๙" w:cs="TH SarabunIT๙" w:hint="cs"/>
          <w:sz w:val="30"/>
          <w:szCs w:val="30"/>
          <w:cs/>
          <w:lang w:eastAsia="zh-CN"/>
        </w:rPr>
        <w:t>2</w:t>
      </w:r>
      <w:r w:rsidRPr="00F35F2E">
        <w:rPr>
          <w:rFonts w:ascii="TH SarabunIT๙" w:eastAsia="SimSun" w:hAnsi="TH SarabunIT๙" w:cs="TH SarabunIT๙" w:hint="cs"/>
          <w:sz w:val="30"/>
          <w:szCs w:val="30"/>
          <w:cs/>
          <w:lang w:eastAsia="zh-CN"/>
        </w:rPr>
        <w:t>.1 กลยุทธ์</w:t>
      </w:r>
      <w:r w:rsidR="004F6BD4" w:rsidRPr="00F35F2E">
        <w:rPr>
          <w:rFonts w:ascii="TH SarabunIT๙" w:eastAsia="Times New Roman" w:hAnsi="TH SarabunIT๙" w:cs="TH SarabunIT๙" w:hint="cs"/>
          <w:sz w:val="30"/>
          <w:szCs w:val="30"/>
          <w:cs/>
        </w:rPr>
        <w:t>การพัฒนาระบบคมนาคมและขนส่งทางระบายน้ำ</w:t>
      </w:r>
    </w:p>
    <w:p w:rsidR="00A34578" w:rsidRPr="00F35F2E" w:rsidRDefault="00A34578" w:rsidP="00E70212">
      <w:pPr>
        <w:spacing w:after="0" w:line="240" w:lineRule="auto"/>
        <w:rPr>
          <w:rFonts w:ascii="TH SarabunIT๙" w:hAnsi="TH SarabunIT๙" w:cs="TH SarabunIT๙"/>
          <w:sz w:val="30"/>
          <w:szCs w:val="30"/>
          <w:cs/>
        </w:rPr>
      </w:pPr>
      <w:r w:rsidRPr="00F35F2E">
        <w:rPr>
          <w:rFonts w:ascii="TH SarabunIT๙" w:hAnsi="TH SarabunIT๙" w:cs="TH SarabunIT๙" w:hint="cs"/>
          <w:sz w:val="30"/>
          <w:szCs w:val="30"/>
          <w:cs/>
        </w:rPr>
        <w:t xml:space="preserve">        </w:t>
      </w:r>
      <w:r w:rsidR="00067A5A" w:rsidRPr="00F35F2E">
        <w:rPr>
          <w:rFonts w:ascii="TH SarabunIT๙" w:hAnsi="TH SarabunIT๙" w:cs="TH SarabunIT๙" w:hint="cs"/>
          <w:sz w:val="30"/>
          <w:szCs w:val="30"/>
          <w:cs/>
        </w:rPr>
        <w:t xml:space="preserve">   </w:t>
      </w:r>
      <w:r w:rsidR="00E97609" w:rsidRPr="00F35F2E">
        <w:rPr>
          <w:rFonts w:ascii="TH SarabunIT๙" w:hAnsi="TH SarabunIT๙" w:cs="TH SarabunIT๙" w:hint="cs"/>
          <w:sz w:val="30"/>
          <w:szCs w:val="30"/>
          <w:cs/>
        </w:rPr>
        <w:t xml:space="preserve">    </w:t>
      </w:r>
      <w:r w:rsidR="00067A5A" w:rsidRPr="00F35F2E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711335" w:rsidRPr="00F35F2E"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 w:rsidR="00183C75" w:rsidRPr="00F35F2E">
        <w:rPr>
          <w:rFonts w:ascii="TH SarabunIT๙" w:hAnsi="TH SarabunIT๙" w:cs="TH SarabunIT๙" w:hint="cs"/>
          <w:sz w:val="30"/>
          <w:szCs w:val="30"/>
          <w:cs/>
        </w:rPr>
        <w:t>9</w:t>
      </w:r>
      <w:r w:rsidR="00711335" w:rsidRPr="00F35F2E">
        <w:rPr>
          <w:rFonts w:ascii="TH SarabunIT๙" w:hAnsi="TH SarabunIT๙" w:cs="TH SarabunIT๙" w:hint="cs"/>
          <w:sz w:val="30"/>
          <w:szCs w:val="30"/>
          <w:cs/>
        </w:rPr>
        <w:t>.</w:t>
      </w:r>
      <w:r w:rsidR="00183C75" w:rsidRPr="00F35F2E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F35F2E">
        <w:rPr>
          <w:rFonts w:ascii="TH SarabunIT๙" w:hAnsi="TH SarabunIT๙" w:cs="TH SarabunIT๙" w:hint="cs"/>
          <w:sz w:val="30"/>
          <w:szCs w:val="30"/>
          <w:cs/>
        </w:rPr>
        <w:t xml:space="preserve"> แผนงาน</w:t>
      </w:r>
      <w:r w:rsidR="00183C75" w:rsidRPr="00F35F2E">
        <w:rPr>
          <w:rFonts w:ascii="TH SarabunIT๙" w:hAnsi="TH SarabunIT๙" w:cs="TH SarabunIT๙" w:hint="cs"/>
          <w:sz w:val="30"/>
          <w:szCs w:val="30"/>
          <w:cs/>
        </w:rPr>
        <w:t>อุตสาหกรรมและการโยธา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276"/>
        <w:gridCol w:w="4536"/>
        <w:gridCol w:w="850"/>
        <w:gridCol w:w="1276"/>
        <w:gridCol w:w="1276"/>
        <w:gridCol w:w="850"/>
        <w:gridCol w:w="851"/>
        <w:gridCol w:w="992"/>
        <w:gridCol w:w="1134"/>
        <w:gridCol w:w="1134"/>
      </w:tblGrid>
      <w:tr w:rsidR="00350C16" w:rsidTr="00350C16">
        <w:tc>
          <w:tcPr>
            <w:tcW w:w="426" w:type="dxa"/>
            <w:vMerge w:val="restart"/>
          </w:tcPr>
          <w:p w:rsidR="002B2711" w:rsidRPr="00350C16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417" w:type="dxa"/>
            <w:vMerge w:val="restart"/>
          </w:tcPr>
          <w:p w:rsidR="002B2711" w:rsidRPr="00350C16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2B2711" w:rsidRPr="00350C16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4536" w:type="dxa"/>
            <w:vMerge w:val="restart"/>
          </w:tcPr>
          <w:p w:rsidR="002B2711" w:rsidRPr="00350C16" w:rsidRDefault="002B2711" w:rsidP="002B2711">
            <w:pPr>
              <w:spacing w:before="24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2B2711" w:rsidRPr="00350C16" w:rsidRDefault="002B2711" w:rsidP="002B27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</w:tcPr>
          <w:p w:rsidR="002B2711" w:rsidRPr="00350C16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613945" w:rsidRPr="00350C16" w:rsidRDefault="00613945" w:rsidP="006139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B2711" w:rsidRPr="00350C16" w:rsidRDefault="00613945" w:rsidP="006139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613945" w:rsidRPr="00350C16" w:rsidRDefault="00613945" w:rsidP="0061394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350C16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613945" w:rsidRPr="00350C16" w:rsidRDefault="00613945" w:rsidP="006139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613945" w:rsidRPr="00350C16" w:rsidRDefault="00613945" w:rsidP="006139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2B2711" w:rsidRPr="00350C16" w:rsidRDefault="00613945" w:rsidP="006139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2B2711" w:rsidRPr="00350C16" w:rsidRDefault="00613945" w:rsidP="00613945">
            <w:pPr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หน่วยงานรับผิดชอบหลัก</w:t>
            </w:r>
          </w:p>
        </w:tc>
      </w:tr>
      <w:tr w:rsidR="00350C16" w:rsidTr="00350C16">
        <w:tc>
          <w:tcPr>
            <w:tcW w:w="426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2B2711" w:rsidRPr="00350C16" w:rsidRDefault="002B2711" w:rsidP="002B27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2566</w:t>
            </w:r>
          </w:p>
          <w:p w:rsidR="002B2711" w:rsidRPr="00350C16" w:rsidRDefault="002B2711" w:rsidP="002B27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2B2711" w:rsidRPr="00350C16" w:rsidRDefault="002B2711" w:rsidP="002B27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2567</w:t>
            </w:r>
          </w:p>
          <w:p w:rsidR="002B2711" w:rsidRPr="00350C16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2B2711" w:rsidRPr="00350C16" w:rsidRDefault="002B2711" w:rsidP="002B27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2568</w:t>
            </w:r>
          </w:p>
          <w:p w:rsidR="002B2711" w:rsidRPr="00350C16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</w:tcPr>
          <w:p w:rsidR="002B2711" w:rsidRPr="00350C16" w:rsidRDefault="002B2711" w:rsidP="002B27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2569</w:t>
            </w:r>
          </w:p>
          <w:p w:rsidR="002B2711" w:rsidRPr="00350C16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</w:tcPr>
          <w:p w:rsidR="002B2711" w:rsidRPr="00350C16" w:rsidRDefault="002B2711" w:rsidP="002B27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2570</w:t>
            </w:r>
          </w:p>
          <w:p w:rsidR="002B2711" w:rsidRPr="00350C16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50C16" w:rsidTr="00350C16">
        <w:tc>
          <w:tcPr>
            <w:tcW w:w="426" w:type="dxa"/>
          </w:tcPr>
          <w:p w:rsidR="003B3914" w:rsidRDefault="003B3914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17" w:type="dxa"/>
          </w:tcPr>
          <w:p w:rsidR="003B3914" w:rsidRDefault="003B3914" w:rsidP="00B539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โครงการขยายเขตประปาภายในตำบล</w:t>
            </w:r>
          </w:p>
          <w:p w:rsidR="003B3914" w:rsidRPr="000E735E" w:rsidRDefault="003B3914" w:rsidP="00B539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276" w:type="dxa"/>
          </w:tcPr>
          <w:p w:rsidR="00E70212" w:rsidRDefault="003B3914" w:rsidP="00B539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E70212" w:rsidRDefault="003B3914" w:rsidP="00B539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</w:t>
            </w:r>
          </w:p>
          <w:p w:rsidR="003B3914" w:rsidRPr="00D17E86" w:rsidRDefault="003B3914" w:rsidP="00B539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การอุปโภคบริโภคอย่างเพียงพอ</w:t>
            </w:r>
          </w:p>
        </w:tc>
        <w:tc>
          <w:tcPr>
            <w:tcW w:w="4536" w:type="dxa"/>
          </w:tcPr>
          <w:p w:rsidR="003B3914" w:rsidRPr="00350C16" w:rsidRDefault="003B3914" w:rsidP="00B539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0C1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วางท่อเมนประปาท่อ </w:t>
            </w:r>
            <w:r w:rsidRPr="00350C16">
              <w:rPr>
                <w:rFonts w:ascii="TH SarabunIT๙" w:hAnsi="TH SarabunIT๙" w:cs="TH SarabunIT๙"/>
                <w:sz w:val="32"/>
                <w:szCs w:val="32"/>
              </w:rPr>
              <w:t>PVC</w:t>
            </w:r>
            <w:r w:rsidRPr="00350C1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ชั้น 8.5 ขนาด </w:t>
            </w:r>
            <w:r w:rsidRPr="00350C16">
              <w:rPr>
                <w:rFonts w:ascii="TH SarabunIT๙" w:hAnsi="TH SarabunIT๙" w:cs="TH SarabunIT๙"/>
                <w:sz w:val="32"/>
                <w:szCs w:val="32"/>
                <w:cs/>
              </w:rPr>
              <w:t>Ø</w:t>
            </w:r>
            <w:r w:rsidRPr="00350C1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C6BA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350C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นิ้ว จากโรงสูบน้ำบ้านหนอง</w:t>
            </w:r>
            <w:proofErr w:type="spellStart"/>
            <w:r w:rsidRPr="00350C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 w:rsidRPr="00350C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ไปถนน</w:t>
            </w:r>
            <w:r w:rsidR="00EF3200" w:rsidRPr="00350C1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50C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ลาดยางสายหนอง</w:t>
            </w:r>
            <w:proofErr w:type="spellStart"/>
            <w:r w:rsidRPr="00350C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350C1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-หนองหญ้าขาว </w:t>
            </w:r>
            <w:r w:rsidR="00BD3B45" w:rsidRPr="00350C1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50C1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6,600 เมตร </w:t>
            </w:r>
          </w:p>
          <w:p w:rsidR="003B3914" w:rsidRPr="00350C16" w:rsidRDefault="003B3914" w:rsidP="00B539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0C16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350C1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เชื่อมท่อเมนประปาท่อ </w:t>
            </w:r>
            <w:r w:rsidRPr="00350C16">
              <w:rPr>
                <w:rFonts w:ascii="TH SarabunIT๙" w:hAnsi="TH SarabunIT๙" w:cs="TH SarabunIT๙"/>
                <w:sz w:val="32"/>
                <w:szCs w:val="32"/>
              </w:rPr>
              <w:t>PVC</w:t>
            </w:r>
            <w:r w:rsidRPr="00350C1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ชั้น 8.5 </w:t>
            </w:r>
            <w:r w:rsidR="00550560" w:rsidRPr="00350C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</w:t>
            </w:r>
            <w:r w:rsidRPr="00350C1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นาด </w:t>
            </w:r>
            <w:r w:rsidR="005C6BA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350C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นิ้ว จากท่อเมนประปาสายบ้านหนอง</w:t>
            </w:r>
            <w:proofErr w:type="spellStart"/>
            <w:r w:rsidRPr="00350C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 w:rsidRPr="00350C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กับท่อเมนประปาสายบ้านท่านางแนว ยาว 400 เมตร</w:t>
            </w:r>
          </w:p>
          <w:p w:rsidR="004B6422" w:rsidRPr="00350C16" w:rsidRDefault="004B6422" w:rsidP="004B6422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50C1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3. วางท่อเมนประปา ท่อ </w:t>
            </w:r>
            <w:r w:rsidRPr="00350C1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PVC</w:t>
            </w:r>
            <w:r w:rsidRPr="00350C1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ชั้น 13.5 ขนาด </w:t>
            </w:r>
            <w:r w:rsidRPr="00350C1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Ø</w:t>
            </w:r>
            <w:r w:rsidRPr="00350C1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2 นิ้ว จากแยกศาลารอรถบ้านหนอง</w:t>
            </w:r>
            <w:proofErr w:type="spellStart"/>
            <w:r w:rsidRPr="00350C1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กุง</w:t>
            </w:r>
            <w:proofErr w:type="spellEnd"/>
            <w:r w:rsidRPr="00350C1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ไปตามถนนลาดยาง ยาว 600 เมตร</w:t>
            </w:r>
          </w:p>
          <w:p w:rsidR="003B3914" w:rsidRPr="00CE1EC2" w:rsidRDefault="004B6422" w:rsidP="004B64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0C1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4. </w:t>
            </w:r>
            <w:r w:rsidRPr="00350C1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วางท่อเมนประปาท่อ </w:t>
            </w:r>
            <w:r w:rsidRPr="00350C1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PVC</w:t>
            </w:r>
            <w:r w:rsidRPr="00350C1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ชั้น 13.5 ขนาด </w:t>
            </w:r>
            <w:r w:rsidRPr="00350C1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Ø</w:t>
            </w:r>
            <w:r w:rsidRPr="00350C1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5C6BA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bookmarkStart w:id="0" w:name="_GoBack"/>
            <w:bookmarkEnd w:id="0"/>
            <w:r w:rsidRPr="00350C1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 นิ้ว ข้ามถนนช่วงสามแยกถนน</w:t>
            </w:r>
            <w:r w:rsidR="00F35F2E" w:rsidRPr="00350C1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50C1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ลาดยางสายบ้านหนอง</w:t>
            </w:r>
            <w:proofErr w:type="spellStart"/>
            <w:r w:rsidRPr="00350C1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บัวเลิง</w:t>
            </w:r>
            <w:proofErr w:type="spellEnd"/>
            <w:r w:rsidRPr="00350C1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ไปหนองหญ้าขาว ยาว</w:t>
            </w:r>
            <w:r w:rsidRPr="00350C1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350C1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 เมตร</w:t>
            </w:r>
          </w:p>
        </w:tc>
        <w:tc>
          <w:tcPr>
            <w:tcW w:w="850" w:type="dxa"/>
          </w:tcPr>
          <w:p w:rsidR="003B3914" w:rsidRPr="00D17E86" w:rsidRDefault="003B3914" w:rsidP="00B5391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3B3914" w:rsidRPr="007C53E8" w:rsidRDefault="003B3914" w:rsidP="00B5391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C53E8">
              <w:rPr>
                <w:rFonts w:ascii="TH SarabunIT๙" w:hAnsi="TH SarabunIT๙" w:cs="TH SarabunIT๙"/>
                <w:sz w:val="30"/>
                <w:szCs w:val="30"/>
                <w:cs/>
              </w:rPr>
              <w:t>1,920,000</w:t>
            </w:r>
          </w:p>
        </w:tc>
        <w:tc>
          <w:tcPr>
            <w:tcW w:w="1276" w:type="dxa"/>
          </w:tcPr>
          <w:p w:rsidR="003B3914" w:rsidRPr="007C53E8" w:rsidRDefault="003B3914" w:rsidP="00B5391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C53E8">
              <w:rPr>
                <w:rFonts w:ascii="TH SarabunIT๙" w:hAnsi="TH SarabunIT๙" w:cs="TH SarabunIT๙"/>
                <w:sz w:val="30"/>
                <w:szCs w:val="30"/>
                <w:cs/>
              </w:rPr>
              <w:t>1,920,000</w:t>
            </w:r>
          </w:p>
        </w:tc>
        <w:tc>
          <w:tcPr>
            <w:tcW w:w="850" w:type="dxa"/>
          </w:tcPr>
          <w:p w:rsidR="003B3914" w:rsidRPr="00CE1EC2" w:rsidRDefault="003B3914" w:rsidP="00B5391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851" w:type="dxa"/>
          </w:tcPr>
          <w:p w:rsidR="003B3914" w:rsidRPr="00CE1EC2" w:rsidRDefault="003B3914" w:rsidP="00B5391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B3914" w:rsidRPr="00061BA4" w:rsidRDefault="003B3914" w:rsidP="00B5391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61B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3B3914" w:rsidRPr="00061BA4" w:rsidRDefault="003B3914" w:rsidP="00B5391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61B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ที่มีน้ำใช้อุปโภคบริโภค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6422" w:rsidRPr="00061BA4" w:rsidRDefault="003B3914" w:rsidP="00B5391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61B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4B6422" w:rsidRPr="00061BA4" w:rsidRDefault="003B3914" w:rsidP="004B642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61B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3B3914" w:rsidRPr="00061BA4" w:rsidRDefault="003B3914" w:rsidP="004B642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61B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B3914" w:rsidRPr="00061BA4" w:rsidRDefault="003B3914" w:rsidP="00B5391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61B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50C16" w:rsidTr="00350C16">
        <w:tc>
          <w:tcPr>
            <w:tcW w:w="7655" w:type="dxa"/>
            <w:gridSpan w:val="4"/>
          </w:tcPr>
          <w:p w:rsidR="00F06172" w:rsidRPr="00350C16" w:rsidRDefault="00F06172" w:rsidP="00F0617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0C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1  โครงการ</w:t>
            </w:r>
          </w:p>
        </w:tc>
        <w:tc>
          <w:tcPr>
            <w:tcW w:w="850" w:type="dxa"/>
          </w:tcPr>
          <w:p w:rsidR="00F06172" w:rsidRPr="00F35F2E" w:rsidRDefault="00F06172" w:rsidP="008848D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35F2E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F06172" w:rsidRPr="00F35F2E" w:rsidRDefault="00F06172" w:rsidP="008848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35F2E">
              <w:rPr>
                <w:rFonts w:ascii="TH SarabunIT๙" w:hAnsi="TH SarabunIT๙" w:cs="TH SarabunIT๙"/>
                <w:sz w:val="30"/>
                <w:szCs w:val="30"/>
                <w:cs/>
              </w:rPr>
              <w:t>1,920,000</w:t>
            </w:r>
          </w:p>
        </w:tc>
        <w:tc>
          <w:tcPr>
            <w:tcW w:w="1276" w:type="dxa"/>
          </w:tcPr>
          <w:p w:rsidR="00F06172" w:rsidRPr="00F35F2E" w:rsidRDefault="00F06172" w:rsidP="008848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35F2E">
              <w:rPr>
                <w:rFonts w:ascii="TH SarabunIT๙" w:hAnsi="TH SarabunIT๙" w:cs="TH SarabunIT๙"/>
                <w:sz w:val="30"/>
                <w:szCs w:val="30"/>
                <w:cs/>
              </w:rPr>
              <w:t>1,920,000</w:t>
            </w:r>
          </w:p>
        </w:tc>
        <w:tc>
          <w:tcPr>
            <w:tcW w:w="850" w:type="dxa"/>
          </w:tcPr>
          <w:p w:rsidR="00F06172" w:rsidRPr="00CE1EC2" w:rsidRDefault="00F06172" w:rsidP="008848D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06172" w:rsidRPr="00CE1EC2" w:rsidRDefault="00F06172" w:rsidP="008848D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06172" w:rsidRDefault="00F06172" w:rsidP="00B5391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6172" w:rsidRDefault="00F06172" w:rsidP="00B5391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6172" w:rsidRDefault="00F06172" w:rsidP="00B5391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:rsidR="003E2F1A" w:rsidRDefault="00BF26DE" w:rsidP="00C9621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-94</w:t>
      </w:r>
      <w:r w:rsidR="00C96218">
        <w:rPr>
          <w:rFonts w:ascii="TH SarabunIT๙" w:hAnsi="TH SarabunIT๙" w:cs="TH SarabunIT๙" w:hint="cs"/>
          <w:sz w:val="32"/>
          <w:szCs w:val="32"/>
          <w:cs/>
        </w:rPr>
        <w:t>-</w:t>
      </w:r>
    </w:p>
    <w:sectPr w:rsidR="003E2F1A" w:rsidSect="003E2F1A">
      <w:pgSz w:w="16838" w:h="11906" w:orient="landscape"/>
      <w:pgMar w:top="96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E5"/>
    <w:rsid w:val="00015311"/>
    <w:rsid w:val="00045400"/>
    <w:rsid w:val="00051C2F"/>
    <w:rsid w:val="00061BA4"/>
    <w:rsid w:val="00061FAA"/>
    <w:rsid w:val="00067A5A"/>
    <w:rsid w:val="000B580D"/>
    <w:rsid w:val="000C1A2A"/>
    <w:rsid w:val="00136472"/>
    <w:rsid w:val="001744B4"/>
    <w:rsid w:val="00174AB6"/>
    <w:rsid w:val="00183C75"/>
    <w:rsid w:val="00186E46"/>
    <w:rsid w:val="001B3881"/>
    <w:rsid w:val="001F0E15"/>
    <w:rsid w:val="00200AB1"/>
    <w:rsid w:val="00267444"/>
    <w:rsid w:val="002B2711"/>
    <w:rsid w:val="00350C16"/>
    <w:rsid w:val="003B3914"/>
    <w:rsid w:val="003E2F1A"/>
    <w:rsid w:val="0048455F"/>
    <w:rsid w:val="004B6422"/>
    <w:rsid w:val="004E359D"/>
    <w:rsid w:val="004F6BD4"/>
    <w:rsid w:val="005447FD"/>
    <w:rsid w:val="00550560"/>
    <w:rsid w:val="0057444E"/>
    <w:rsid w:val="005C6BAE"/>
    <w:rsid w:val="005D5FD7"/>
    <w:rsid w:val="005E2056"/>
    <w:rsid w:val="00613945"/>
    <w:rsid w:val="00650135"/>
    <w:rsid w:val="00652AD7"/>
    <w:rsid w:val="0069225B"/>
    <w:rsid w:val="006C50C5"/>
    <w:rsid w:val="007029DB"/>
    <w:rsid w:val="00711335"/>
    <w:rsid w:val="0071772F"/>
    <w:rsid w:val="007A66F4"/>
    <w:rsid w:val="007C53E8"/>
    <w:rsid w:val="007C56CB"/>
    <w:rsid w:val="007C5ABF"/>
    <w:rsid w:val="007C6FF9"/>
    <w:rsid w:val="0082773B"/>
    <w:rsid w:val="008B51E5"/>
    <w:rsid w:val="008C23C5"/>
    <w:rsid w:val="0094702A"/>
    <w:rsid w:val="0097390F"/>
    <w:rsid w:val="009A1166"/>
    <w:rsid w:val="009C4402"/>
    <w:rsid w:val="009D02AE"/>
    <w:rsid w:val="009E60F9"/>
    <w:rsid w:val="00A34578"/>
    <w:rsid w:val="00A36B8C"/>
    <w:rsid w:val="00A41DF1"/>
    <w:rsid w:val="00A579B4"/>
    <w:rsid w:val="00A75BA9"/>
    <w:rsid w:val="00AE29B6"/>
    <w:rsid w:val="00B976BB"/>
    <w:rsid w:val="00BD3B45"/>
    <w:rsid w:val="00BF26DE"/>
    <w:rsid w:val="00C0732E"/>
    <w:rsid w:val="00C43B73"/>
    <w:rsid w:val="00C74913"/>
    <w:rsid w:val="00C77DEB"/>
    <w:rsid w:val="00C96218"/>
    <w:rsid w:val="00D5293A"/>
    <w:rsid w:val="00D530AB"/>
    <w:rsid w:val="00DC6021"/>
    <w:rsid w:val="00DF424D"/>
    <w:rsid w:val="00E3655A"/>
    <w:rsid w:val="00E40B6B"/>
    <w:rsid w:val="00E70212"/>
    <w:rsid w:val="00E97609"/>
    <w:rsid w:val="00EF3200"/>
    <w:rsid w:val="00EF4FB7"/>
    <w:rsid w:val="00EF6A80"/>
    <w:rsid w:val="00F06172"/>
    <w:rsid w:val="00F26C18"/>
    <w:rsid w:val="00F34655"/>
    <w:rsid w:val="00F35F2E"/>
    <w:rsid w:val="00F9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81</cp:revision>
  <cp:lastPrinted>2021-09-07T17:16:00Z</cp:lastPrinted>
  <dcterms:created xsi:type="dcterms:W3CDTF">2021-05-14T17:15:00Z</dcterms:created>
  <dcterms:modified xsi:type="dcterms:W3CDTF">2023-02-09T22:51:00Z</dcterms:modified>
</cp:coreProperties>
</file>